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4565" w14:textId="44267283" w:rsidR="009C01E1" w:rsidRDefault="009C01E1" w:rsidP="00854EE7">
      <w:pPr>
        <w:jc w:val="center"/>
      </w:pPr>
      <w:r w:rsidRPr="00854EE7">
        <w:rPr>
          <w:b/>
        </w:rPr>
        <w:t xml:space="preserve">WSBA ILS Board Meeting </w:t>
      </w:r>
      <w:r w:rsidRPr="009C17D9">
        <w:br/>
      </w:r>
      <w:r w:rsidR="00E10663">
        <w:t>1</w:t>
      </w:r>
      <w:r w:rsidR="002B6E78">
        <w:t>/</w:t>
      </w:r>
      <w:r w:rsidR="00E10663">
        <w:t>19</w:t>
      </w:r>
      <w:r w:rsidR="002B6E78">
        <w:t>/202</w:t>
      </w:r>
      <w:r w:rsidR="00E10663">
        <w:t>2</w:t>
      </w:r>
      <w:r w:rsidR="000B4503">
        <w:t xml:space="preserve"> at </w:t>
      </w:r>
      <w:r w:rsidR="00E10663">
        <w:t>12</w:t>
      </w:r>
      <w:r w:rsidR="000B4503">
        <w:t>:</w:t>
      </w:r>
      <w:r w:rsidR="00261199">
        <w:t>0</w:t>
      </w:r>
      <w:r w:rsidR="00B42EF8">
        <w:t>0 p.m.</w:t>
      </w:r>
    </w:p>
    <w:p w14:paraId="1CFF0837" w14:textId="77777777" w:rsidR="00261199" w:rsidRPr="009C17D9" w:rsidRDefault="00261199" w:rsidP="009C01E1"/>
    <w:p w14:paraId="7EEAD542" w14:textId="77777777" w:rsidR="009C01E1" w:rsidRPr="00854EE7" w:rsidRDefault="009C01E1" w:rsidP="00854EE7">
      <w:pPr>
        <w:pStyle w:val="ListParagraph"/>
        <w:numPr>
          <w:ilvl w:val="0"/>
          <w:numId w:val="15"/>
        </w:numPr>
        <w:ind w:left="360"/>
        <w:rPr>
          <w:b/>
        </w:rPr>
      </w:pPr>
      <w:r w:rsidRPr="00854EE7">
        <w:rPr>
          <w:b/>
          <w:u w:val="single"/>
        </w:rPr>
        <w:t>Attendees</w:t>
      </w:r>
      <w:r w:rsidRPr="00854EE7">
        <w:rPr>
          <w:b/>
        </w:rPr>
        <w:t xml:space="preserve">: </w:t>
      </w:r>
    </w:p>
    <w:p w14:paraId="1204366C" w14:textId="77777777" w:rsidR="009C01E1" w:rsidRDefault="009C01E1" w:rsidP="00A6441C"/>
    <w:p w14:paraId="46A88102" w14:textId="72FBB955" w:rsidR="00261199" w:rsidRDefault="00261199" w:rsidP="00261199">
      <w:r>
        <w:t xml:space="preserve">Dani </w:t>
      </w:r>
      <w:proofErr w:type="spellStart"/>
      <w:r>
        <w:t>Bargala</w:t>
      </w:r>
      <w:proofErr w:type="spellEnd"/>
      <w:r w:rsidR="00076963">
        <w:t xml:space="preserve"> Sanchez</w:t>
      </w:r>
      <w:r w:rsidR="00854EE7">
        <w:t>, Chair</w:t>
      </w:r>
    </w:p>
    <w:p w14:paraId="496A1745" w14:textId="77777777" w:rsidR="00854EE7" w:rsidRDefault="00854EE7" w:rsidP="00854EE7">
      <w:r>
        <w:t>Bree Black Horse, Chair-Elect</w:t>
      </w:r>
    </w:p>
    <w:p w14:paraId="060BA157" w14:textId="77777777" w:rsidR="00261199" w:rsidRDefault="00261199" w:rsidP="00A6441C">
      <w:r>
        <w:t>Brenda George</w:t>
      </w:r>
      <w:r w:rsidR="00854EE7">
        <w:t>, Secretary-Treasurer</w:t>
      </w:r>
    </w:p>
    <w:p w14:paraId="776AA820" w14:textId="0F3D91C9" w:rsidR="00076963" w:rsidRDefault="00076963" w:rsidP="00854EE7">
      <w:r>
        <w:t>Jessica Roberts</w:t>
      </w:r>
    </w:p>
    <w:p w14:paraId="558BEDC6" w14:textId="6D2D217D" w:rsidR="00E10663" w:rsidRDefault="00E10663" w:rsidP="00854EE7">
      <w:r>
        <w:t>Dan Rey-Bear</w:t>
      </w:r>
    </w:p>
    <w:p w14:paraId="37F1FAC3" w14:textId="77777777" w:rsidR="00B57D04" w:rsidRPr="00261199" w:rsidRDefault="00B57D04" w:rsidP="00261199">
      <w:r>
        <w:t>Derek Red Arrow Frank</w:t>
      </w:r>
    </w:p>
    <w:p w14:paraId="592DD11F" w14:textId="77777777" w:rsidR="00261199" w:rsidRDefault="00261199" w:rsidP="00261199">
      <w:r>
        <w:t>Tom Schlosser</w:t>
      </w:r>
    </w:p>
    <w:p w14:paraId="4DBC7AA3" w14:textId="58C707E3" w:rsidR="00B57D04" w:rsidRDefault="00E10663" w:rsidP="00854EE7">
      <w:r>
        <w:t>Maryanne Mohan</w:t>
      </w:r>
    </w:p>
    <w:p w14:paraId="668680FB" w14:textId="6B8EDE83" w:rsidR="00E10663" w:rsidRDefault="00E10663" w:rsidP="00854EE7">
      <w:r>
        <w:t>Carolyn MacGregor</w:t>
      </w:r>
    </w:p>
    <w:p w14:paraId="62FB374E" w14:textId="106DAF06" w:rsidR="00E10663" w:rsidRDefault="00E10663" w:rsidP="00854EE7">
      <w:r>
        <w:t>Mary Neil</w:t>
      </w:r>
    </w:p>
    <w:p w14:paraId="5AE03772" w14:textId="613123E0" w:rsidR="00076963" w:rsidRDefault="00076963" w:rsidP="00854EE7">
      <w:r>
        <w:t>Ethan Jones</w:t>
      </w:r>
    </w:p>
    <w:p w14:paraId="52B99A07" w14:textId="77777777" w:rsidR="002A271C" w:rsidRDefault="002A271C" w:rsidP="002A271C">
      <w:pPr>
        <w:pStyle w:val="PlainText"/>
        <w:ind w:left="720"/>
        <w:rPr>
          <w:rFonts w:ascii="Times New Roman" w:hAnsi="Times New Roman" w:cs="Times New Roman"/>
          <w:sz w:val="24"/>
          <w:szCs w:val="24"/>
        </w:rPr>
      </w:pPr>
    </w:p>
    <w:p w14:paraId="3556DE14" w14:textId="77777777" w:rsidR="00261199" w:rsidRDefault="00261199" w:rsidP="00854EE7">
      <w:pPr>
        <w:pStyle w:val="PlainText"/>
        <w:numPr>
          <w:ilvl w:val="0"/>
          <w:numId w:val="15"/>
        </w:numPr>
        <w:ind w:left="360"/>
        <w:rPr>
          <w:rFonts w:ascii="Times New Roman" w:hAnsi="Times New Roman" w:cs="Times New Roman"/>
          <w:b/>
          <w:sz w:val="24"/>
          <w:szCs w:val="24"/>
          <w:u w:val="single"/>
        </w:rPr>
      </w:pPr>
      <w:r w:rsidRPr="00854EE7">
        <w:rPr>
          <w:rFonts w:ascii="Times New Roman" w:hAnsi="Times New Roman" w:cs="Times New Roman"/>
          <w:b/>
          <w:sz w:val="24"/>
          <w:szCs w:val="24"/>
          <w:u w:val="single"/>
        </w:rPr>
        <w:t xml:space="preserve">Committee </w:t>
      </w:r>
      <w:r w:rsidR="007063CD" w:rsidRPr="00854EE7">
        <w:rPr>
          <w:rFonts w:ascii="Times New Roman" w:hAnsi="Times New Roman" w:cs="Times New Roman"/>
          <w:b/>
          <w:sz w:val="24"/>
          <w:szCs w:val="24"/>
          <w:u w:val="single"/>
        </w:rPr>
        <w:t>Updates</w:t>
      </w:r>
      <w:r w:rsidR="00854EE7" w:rsidRPr="00854EE7">
        <w:rPr>
          <w:rFonts w:ascii="Times New Roman" w:hAnsi="Times New Roman" w:cs="Times New Roman"/>
          <w:b/>
          <w:sz w:val="24"/>
          <w:szCs w:val="24"/>
        </w:rPr>
        <w:t>:</w:t>
      </w:r>
    </w:p>
    <w:p w14:paraId="60926F71" w14:textId="77777777" w:rsidR="00854EE7" w:rsidRPr="00854EE7" w:rsidRDefault="00854EE7" w:rsidP="00854EE7">
      <w:pPr>
        <w:pStyle w:val="PlainText"/>
        <w:ind w:left="720"/>
        <w:rPr>
          <w:rFonts w:ascii="Times New Roman" w:hAnsi="Times New Roman" w:cs="Times New Roman"/>
          <w:b/>
          <w:sz w:val="24"/>
          <w:szCs w:val="24"/>
          <w:u w:val="single"/>
        </w:rPr>
      </w:pPr>
    </w:p>
    <w:p w14:paraId="6CCA3B82" w14:textId="2314C1A0" w:rsidR="002A271C" w:rsidRDefault="002A271C" w:rsidP="002A271C">
      <w:pPr>
        <w:pStyle w:val="PlainText"/>
        <w:numPr>
          <w:ilvl w:val="0"/>
          <w:numId w:val="13"/>
        </w:numPr>
        <w:rPr>
          <w:rFonts w:ascii="Times New Roman" w:hAnsi="Times New Roman" w:cs="Times New Roman"/>
          <w:i/>
          <w:sz w:val="24"/>
          <w:szCs w:val="24"/>
        </w:rPr>
      </w:pPr>
      <w:r w:rsidRPr="00854EE7">
        <w:rPr>
          <w:rFonts w:ascii="Times New Roman" w:hAnsi="Times New Roman" w:cs="Times New Roman"/>
          <w:i/>
          <w:sz w:val="24"/>
          <w:szCs w:val="24"/>
        </w:rPr>
        <w:t xml:space="preserve">CLE Committee </w:t>
      </w:r>
    </w:p>
    <w:p w14:paraId="2559D4ED" w14:textId="7A732059" w:rsidR="00792538" w:rsidRDefault="00B14237" w:rsidP="002A271C">
      <w:pPr>
        <w:pStyle w:val="PlainText"/>
        <w:numPr>
          <w:ilvl w:val="0"/>
          <w:numId w:val="14"/>
        </w:numPr>
        <w:rPr>
          <w:rFonts w:ascii="Times New Roman" w:hAnsi="Times New Roman" w:cs="Times New Roman"/>
          <w:sz w:val="24"/>
          <w:szCs w:val="24"/>
        </w:rPr>
      </w:pPr>
      <w:r w:rsidRPr="00854EE7">
        <w:rPr>
          <w:rFonts w:ascii="Times New Roman" w:hAnsi="Times New Roman" w:cs="Times New Roman"/>
          <w:sz w:val="24"/>
          <w:szCs w:val="24"/>
          <w:u w:val="single"/>
        </w:rPr>
        <w:t>Report</w:t>
      </w:r>
      <w:r>
        <w:rPr>
          <w:rFonts w:ascii="Times New Roman" w:hAnsi="Times New Roman" w:cs="Times New Roman"/>
          <w:sz w:val="24"/>
          <w:szCs w:val="24"/>
        </w:rPr>
        <w:t xml:space="preserve">: </w:t>
      </w:r>
      <w:r w:rsidR="00D55396">
        <w:rPr>
          <w:rFonts w:ascii="Times New Roman" w:hAnsi="Times New Roman" w:cs="Times New Roman"/>
          <w:sz w:val="24"/>
          <w:szCs w:val="24"/>
        </w:rPr>
        <w:t>Tom</w:t>
      </w:r>
      <w:r>
        <w:rPr>
          <w:rFonts w:ascii="Times New Roman" w:hAnsi="Times New Roman" w:cs="Times New Roman"/>
          <w:sz w:val="24"/>
          <w:szCs w:val="24"/>
        </w:rPr>
        <w:t xml:space="preserve"> Schlosser</w:t>
      </w:r>
      <w:r w:rsidR="00D55396">
        <w:rPr>
          <w:rFonts w:ascii="Times New Roman" w:hAnsi="Times New Roman" w:cs="Times New Roman"/>
          <w:sz w:val="24"/>
          <w:szCs w:val="24"/>
        </w:rPr>
        <w:t xml:space="preserve"> presented a memorandum</w:t>
      </w:r>
      <w:r w:rsidR="00DC7B85">
        <w:rPr>
          <w:rFonts w:ascii="Times New Roman" w:hAnsi="Times New Roman" w:cs="Times New Roman"/>
          <w:sz w:val="24"/>
          <w:szCs w:val="24"/>
        </w:rPr>
        <w:t xml:space="preserve"> of the draft CLE agenda.</w:t>
      </w:r>
      <w:r w:rsidR="00D55396">
        <w:rPr>
          <w:rFonts w:ascii="Times New Roman" w:hAnsi="Times New Roman" w:cs="Times New Roman"/>
          <w:sz w:val="24"/>
          <w:szCs w:val="24"/>
        </w:rPr>
        <w:t xml:space="preserve"> </w:t>
      </w:r>
      <w:r w:rsidR="00076963">
        <w:rPr>
          <w:rFonts w:ascii="Times New Roman" w:hAnsi="Times New Roman" w:cs="Times New Roman"/>
          <w:sz w:val="24"/>
          <w:szCs w:val="24"/>
        </w:rPr>
        <w:t>Tom noted there were some minor changes to the program including switching some speakers from Thursday to Friday, but for the most part speakers are confirmed. WSBA requested an agreement between Stokes Lawrence and WSBA to get details on paper; Brenda is working on this with Annette from Stokes Lawrence. Brenda raised the idea of requesting speakers to write about their topic for the ILS newsletter, either mini or main newsletter depending on length.</w:t>
      </w:r>
    </w:p>
    <w:p w14:paraId="106977EE" w14:textId="77777777" w:rsidR="00076963" w:rsidRDefault="00076963" w:rsidP="00076963">
      <w:pPr>
        <w:pStyle w:val="PlainText"/>
        <w:rPr>
          <w:rFonts w:ascii="Times New Roman" w:hAnsi="Times New Roman" w:cs="Times New Roman"/>
          <w:sz w:val="24"/>
          <w:szCs w:val="24"/>
        </w:rPr>
      </w:pPr>
    </w:p>
    <w:p w14:paraId="392A9E68" w14:textId="77777777" w:rsidR="00076963" w:rsidRPr="00854EE7" w:rsidRDefault="00076963" w:rsidP="00076963">
      <w:pPr>
        <w:pStyle w:val="PlainText"/>
        <w:numPr>
          <w:ilvl w:val="0"/>
          <w:numId w:val="13"/>
        </w:numPr>
        <w:rPr>
          <w:rFonts w:ascii="Times New Roman" w:hAnsi="Times New Roman" w:cs="Times New Roman"/>
          <w:i/>
          <w:sz w:val="24"/>
          <w:szCs w:val="24"/>
        </w:rPr>
      </w:pPr>
      <w:r w:rsidRPr="00854EE7">
        <w:rPr>
          <w:rFonts w:ascii="Times New Roman" w:hAnsi="Times New Roman" w:cs="Times New Roman"/>
          <w:i/>
          <w:sz w:val="24"/>
          <w:szCs w:val="24"/>
        </w:rPr>
        <w:t>Communications Committee</w:t>
      </w:r>
    </w:p>
    <w:p w14:paraId="330BD76B" w14:textId="1803F07A" w:rsidR="00076963" w:rsidRDefault="00076963" w:rsidP="00076963">
      <w:pPr>
        <w:pStyle w:val="PlainText"/>
        <w:numPr>
          <w:ilvl w:val="0"/>
          <w:numId w:val="14"/>
        </w:numPr>
        <w:rPr>
          <w:rFonts w:ascii="Times New Roman" w:hAnsi="Times New Roman" w:cs="Times New Roman"/>
          <w:sz w:val="24"/>
          <w:szCs w:val="24"/>
        </w:rPr>
      </w:pPr>
      <w:r>
        <w:rPr>
          <w:rFonts w:ascii="Times New Roman" w:hAnsi="Times New Roman" w:cs="Times New Roman"/>
          <w:sz w:val="24"/>
          <w:szCs w:val="24"/>
        </w:rPr>
        <w:t>Main Newsletter</w:t>
      </w:r>
    </w:p>
    <w:p w14:paraId="6A2D414C" w14:textId="3A1957D8"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Jeremy Wood is putting this together and seeking pieces/authors</w:t>
      </w:r>
    </w:p>
    <w:p w14:paraId="3951DE6A" w14:textId="26827F54" w:rsidR="00076963" w:rsidRDefault="00076963" w:rsidP="00076963">
      <w:pPr>
        <w:pStyle w:val="PlainText"/>
        <w:numPr>
          <w:ilvl w:val="0"/>
          <w:numId w:val="14"/>
        </w:numPr>
        <w:rPr>
          <w:rFonts w:ascii="Times New Roman" w:hAnsi="Times New Roman" w:cs="Times New Roman"/>
          <w:sz w:val="24"/>
          <w:szCs w:val="24"/>
        </w:rPr>
      </w:pPr>
      <w:r>
        <w:rPr>
          <w:rFonts w:ascii="Times New Roman" w:hAnsi="Times New Roman" w:cs="Times New Roman"/>
          <w:sz w:val="24"/>
          <w:szCs w:val="24"/>
        </w:rPr>
        <w:t>Mini Newsletter</w:t>
      </w:r>
    </w:p>
    <w:p w14:paraId="775B8A49" w14:textId="083886E7"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Goal February 1</w:t>
      </w:r>
      <w:r w:rsidRPr="00076963">
        <w:rPr>
          <w:rFonts w:ascii="Times New Roman" w:hAnsi="Times New Roman" w:cs="Times New Roman"/>
          <w:sz w:val="24"/>
          <w:szCs w:val="24"/>
          <w:vertAlign w:val="superscript"/>
        </w:rPr>
        <w:t>st</w:t>
      </w:r>
      <w:r>
        <w:rPr>
          <w:rFonts w:ascii="Times New Roman" w:hAnsi="Times New Roman" w:cs="Times New Roman"/>
          <w:sz w:val="24"/>
          <w:szCs w:val="24"/>
        </w:rPr>
        <w:t xml:space="preserve"> for sending out</w:t>
      </w:r>
    </w:p>
    <w:p w14:paraId="7B9C1233" w14:textId="1CB4680B"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CLE speakers can put small pieces for mini newsletter</w:t>
      </w:r>
    </w:p>
    <w:p w14:paraId="50083C72" w14:textId="14E3DA68"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Would include save the dates for CLE</w:t>
      </w:r>
    </w:p>
    <w:p w14:paraId="043E85C0" w14:textId="7469920E"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Hunter Abell is working on a blurb about BOG liaisons and encouraging applicants from the ILS.</w:t>
      </w:r>
    </w:p>
    <w:p w14:paraId="17543B11" w14:textId="6FB212DF" w:rsidR="00854EE7" w:rsidRPr="00DC666F" w:rsidRDefault="00854EE7" w:rsidP="00076963">
      <w:pPr>
        <w:pStyle w:val="PlainText"/>
        <w:rPr>
          <w:rFonts w:ascii="Times New Roman" w:hAnsi="Times New Roman" w:cs="Times New Roman"/>
          <w:sz w:val="24"/>
          <w:szCs w:val="24"/>
        </w:rPr>
      </w:pPr>
    </w:p>
    <w:p w14:paraId="156ABCF7" w14:textId="77777777" w:rsidR="002A271C" w:rsidRPr="00854EE7" w:rsidRDefault="002A271C" w:rsidP="002A271C">
      <w:pPr>
        <w:pStyle w:val="PlainText"/>
        <w:numPr>
          <w:ilvl w:val="0"/>
          <w:numId w:val="13"/>
        </w:numPr>
        <w:rPr>
          <w:rFonts w:ascii="Times New Roman" w:hAnsi="Times New Roman" w:cs="Times New Roman"/>
          <w:i/>
          <w:sz w:val="24"/>
          <w:szCs w:val="24"/>
        </w:rPr>
      </w:pPr>
      <w:r w:rsidRPr="00854EE7">
        <w:rPr>
          <w:rFonts w:ascii="Times New Roman" w:hAnsi="Times New Roman" w:cs="Times New Roman"/>
          <w:i/>
          <w:sz w:val="24"/>
          <w:szCs w:val="24"/>
        </w:rPr>
        <w:t>Mentorship Committee</w:t>
      </w:r>
    </w:p>
    <w:p w14:paraId="3AE015A4" w14:textId="01B660F7" w:rsidR="00792538" w:rsidRDefault="00076963" w:rsidP="002A271C">
      <w:pPr>
        <w:pStyle w:val="PlainText"/>
        <w:numPr>
          <w:ilvl w:val="0"/>
          <w:numId w:val="14"/>
        </w:numPr>
        <w:rPr>
          <w:rFonts w:ascii="Times New Roman" w:hAnsi="Times New Roman" w:cs="Times New Roman"/>
          <w:sz w:val="24"/>
          <w:szCs w:val="24"/>
        </w:rPr>
      </w:pPr>
      <w:r>
        <w:rPr>
          <w:rFonts w:ascii="Times New Roman" w:hAnsi="Times New Roman" w:cs="Times New Roman"/>
          <w:sz w:val="24"/>
          <w:szCs w:val="24"/>
        </w:rPr>
        <w:t>Jessica is drafting interview tips and internship tips. These will be linked to the ILS website, and we are working with WSBA on that.</w:t>
      </w:r>
    </w:p>
    <w:p w14:paraId="4CB29050" w14:textId="5D72EC83" w:rsidR="00076963" w:rsidRDefault="00076963" w:rsidP="002A271C">
      <w:pPr>
        <w:pStyle w:val="PlainText"/>
        <w:numPr>
          <w:ilvl w:val="0"/>
          <w:numId w:val="14"/>
        </w:numPr>
        <w:rPr>
          <w:rFonts w:ascii="Times New Roman" w:hAnsi="Times New Roman" w:cs="Times New Roman"/>
          <w:sz w:val="24"/>
          <w:szCs w:val="24"/>
        </w:rPr>
      </w:pPr>
      <w:r>
        <w:rPr>
          <w:rFonts w:ascii="Times New Roman" w:hAnsi="Times New Roman" w:cs="Times New Roman"/>
          <w:sz w:val="24"/>
          <w:szCs w:val="24"/>
        </w:rPr>
        <w:t>UW is working on mentorship opportunities</w:t>
      </w:r>
    </w:p>
    <w:p w14:paraId="1CE85015" w14:textId="31D30318"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5 indigenous students per class</w:t>
      </w:r>
    </w:p>
    <w:p w14:paraId="072A7435" w14:textId="4ACABA11"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Bree is working with UW to get ILS connected to those students. ILS might have panels or a list of mentors, or a resource for cover letters/resumes.</w:t>
      </w:r>
    </w:p>
    <w:p w14:paraId="5E50EC40" w14:textId="06CCC0EB" w:rsidR="00076963" w:rsidRDefault="00076963" w:rsidP="00076963">
      <w:pPr>
        <w:pStyle w:val="PlainText"/>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Gonzaga Follow-up</w:t>
      </w:r>
    </w:p>
    <w:p w14:paraId="7811B329" w14:textId="4104CDF1"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Derek let Gonzaga know about the documents the ILS is currently working on.</w:t>
      </w:r>
    </w:p>
    <w:p w14:paraId="705D7110" w14:textId="0FC921D6" w:rsidR="00076963" w:rsidRDefault="00076963" w:rsidP="00076963">
      <w:pPr>
        <w:pStyle w:val="PlainText"/>
        <w:numPr>
          <w:ilvl w:val="1"/>
          <w:numId w:val="14"/>
        </w:numPr>
        <w:rPr>
          <w:rFonts w:ascii="Times New Roman" w:hAnsi="Times New Roman" w:cs="Times New Roman"/>
          <w:sz w:val="24"/>
          <w:szCs w:val="24"/>
        </w:rPr>
      </w:pPr>
      <w:r>
        <w:rPr>
          <w:rFonts w:ascii="Times New Roman" w:hAnsi="Times New Roman" w:cs="Times New Roman"/>
          <w:sz w:val="24"/>
          <w:szCs w:val="24"/>
        </w:rPr>
        <w:t>Gonzaga invited ILS to a meeting on 1/28/22 @ 2pm via zoom where WSBA committees can present on what their sections are about.</w:t>
      </w:r>
    </w:p>
    <w:p w14:paraId="08174E46" w14:textId="77777777" w:rsidR="00076963" w:rsidRDefault="00076963" w:rsidP="00076963"/>
    <w:p w14:paraId="7C00CB26" w14:textId="249BEE82" w:rsidR="00076963" w:rsidRDefault="00076963" w:rsidP="00076963">
      <w:pPr>
        <w:pStyle w:val="PlainText"/>
        <w:numPr>
          <w:ilvl w:val="0"/>
          <w:numId w:val="13"/>
        </w:numPr>
        <w:rPr>
          <w:rFonts w:ascii="Times New Roman" w:hAnsi="Times New Roman" w:cs="Times New Roman"/>
          <w:i/>
          <w:sz w:val="24"/>
          <w:szCs w:val="24"/>
        </w:rPr>
      </w:pPr>
      <w:r>
        <w:rPr>
          <w:rFonts w:ascii="Times New Roman" w:hAnsi="Times New Roman" w:cs="Times New Roman"/>
          <w:i/>
          <w:sz w:val="24"/>
          <w:szCs w:val="24"/>
        </w:rPr>
        <w:t>Legislative Bill Tracking</w:t>
      </w:r>
    </w:p>
    <w:p w14:paraId="0D19BDBB" w14:textId="18255D06" w:rsidR="00076963" w:rsidRPr="00854EE7" w:rsidRDefault="00076963" w:rsidP="00076963">
      <w:pPr>
        <w:pStyle w:val="PlainText"/>
        <w:numPr>
          <w:ilvl w:val="1"/>
          <w:numId w:val="13"/>
        </w:numPr>
        <w:rPr>
          <w:rFonts w:ascii="Times New Roman" w:hAnsi="Times New Roman" w:cs="Times New Roman"/>
          <w:i/>
          <w:sz w:val="24"/>
          <w:szCs w:val="24"/>
        </w:rPr>
      </w:pPr>
      <w:r>
        <w:rPr>
          <w:rFonts w:ascii="Times New Roman" w:hAnsi="Times New Roman" w:cs="Times New Roman"/>
          <w:sz w:val="24"/>
          <w:szCs w:val="24"/>
        </w:rPr>
        <w:t>Dani noted that WSBA offered to track legislative bills on behalf of the section. Board members to provide relevant bills for tracking as soon as possible.</w:t>
      </w:r>
    </w:p>
    <w:p w14:paraId="7B5E08CD" w14:textId="77777777" w:rsidR="00076963" w:rsidRDefault="00076963" w:rsidP="00792538">
      <w:pPr>
        <w:ind w:left="720"/>
      </w:pPr>
    </w:p>
    <w:p w14:paraId="1664240F" w14:textId="3F334576" w:rsidR="00261199" w:rsidRPr="00567AB2" w:rsidRDefault="00261199" w:rsidP="00567AB2">
      <w:pPr>
        <w:pStyle w:val="ListParagraph"/>
        <w:numPr>
          <w:ilvl w:val="0"/>
          <w:numId w:val="15"/>
        </w:numPr>
        <w:ind w:left="360"/>
      </w:pPr>
      <w:r w:rsidRPr="00567AB2">
        <w:rPr>
          <w:b/>
          <w:u w:val="single"/>
        </w:rPr>
        <w:t>Next Meeting date</w:t>
      </w:r>
      <w:r w:rsidRPr="00567AB2">
        <w:rPr>
          <w:b/>
        </w:rPr>
        <w:t xml:space="preserve">: </w:t>
      </w:r>
      <w:r w:rsidR="00076963">
        <w:t>February</w:t>
      </w:r>
      <w:r w:rsidR="00B57D04" w:rsidRPr="00567AB2">
        <w:t xml:space="preserve"> </w:t>
      </w:r>
      <w:r w:rsidR="007063CD" w:rsidRPr="00567AB2">
        <w:t>1</w:t>
      </w:r>
      <w:r w:rsidR="00076963">
        <w:t>6</w:t>
      </w:r>
      <w:r w:rsidRPr="00567AB2">
        <w:t>, 202</w:t>
      </w:r>
      <w:r w:rsidR="00B57D04">
        <w:t>2.</w:t>
      </w:r>
    </w:p>
    <w:sectPr w:rsidR="00261199" w:rsidRPr="00567A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139E" w14:textId="77777777" w:rsidR="00854EE7" w:rsidRDefault="00854EE7" w:rsidP="00854EE7">
      <w:r>
        <w:separator/>
      </w:r>
    </w:p>
  </w:endnote>
  <w:endnote w:type="continuationSeparator" w:id="0">
    <w:p w14:paraId="5974909E" w14:textId="77777777" w:rsidR="00854EE7" w:rsidRDefault="00854EE7" w:rsidP="0085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40573"/>
      <w:docPartObj>
        <w:docPartGallery w:val="Page Numbers (Bottom of Page)"/>
        <w:docPartUnique/>
      </w:docPartObj>
    </w:sdtPr>
    <w:sdtEndPr>
      <w:rPr>
        <w:noProof/>
      </w:rPr>
    </w:sdtEndPr>
    <w:sdtContent>
      <w:p w14:paraId="1E03734B" w14:textId="071E3E4B" w:rsidR="00854EE7" w:rsidRDefault="00854EE7">
        <w:pPr>
          <w:pStyle w:val="Footer"/>
          <w:jc w:val="right"/>
        </w:pPr>
        <w:r>
          <w:fldChar w:fldCharType="begin"/>
        </w:r>
        <w:r>
          <w:instrText xml:space="preserve"> PAGE   \* MERGEFORMAT </w:instrText>
        </w:r>
        <w:r>
          <w:fldChar w:fldCharType="separate"/>
        </w:r>
        <w:r w:rsidR="00076963">
          <w:rPr>
            <w:noProof/>
          </w:rPr>
          <w:t>1</w:t>
        </w:r>
        <w:r>
          <w:rPr>
            <w:noProof/>
          </w:rPr>
          <w:fldChar w:fldCharType="end"/>
        </w:r>
        <w:r>
          <w:rPr>
            <w:noProof/>
          </w:rPr>
          <w:t xml:space="preserve"> of 2</w:t>
        </w:r>
      </w:p>
    </w:sdtContent>
  </w:sdt>
  <w:p w14:paraId="056AB8DA" w14:textId="77777777" w:rsidR="00854EE7" w:rsidRDefault="0085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0173" w14:textId="77777777" w:rsidR="00854EE7" w:rsidRDefault="00854EE7" w:rsidP="00854EE7">
      <w:r>
        <w:separator/>
      </w:r>
    </w:p>
  </w:footnote>
  <w:footnote w:type="continuationSeparator" w:id="0">
    <w:p w14:paraId="301D0C4E" w14:textId="77777777" w:rsidR="00854EE7" w:rsidRDefault="00854EE7" w:rsidP="0085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5FA3"/>
    <w:multiLevelType w:val="hybridMultilevel"/>
    <w:tmpl w:val="4C663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4C2AC7"/>
    <w:multiLevelType w:val="hybridMultilevel"/>
    <w:tmpl w:val="ABE04DB6"/>
    <w:lvl w:ilvl="0" w:tplc="71207C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F44E0"/>
    <w:multiLevelType w:val="hybridMultilevel"/>
    <w:tmpl w:val="00A8A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0402B6A"/>
    <w:multiLevelType w:val="hybridMultilevel"/>
    <w:tmpl w:val="77D0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626386"/>
    <w:multiLevelType w:val="hybridMultilevel"/>
    <w:tmpl w:val="BAC0C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38225F"/>
    <w:multiLevelType w:val="hybridMultilevel"/>
    <w:tmpl w:val="96085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A51084"/>
    <w:multiLevelType w:val="hybridMultilevel"/>
    <w:tmpl w:val="1C3A1F12"/>
    <w:lvl w:ilvl="0" w:tplc="2A405294">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3A5A97"/>
    <w:multiLevelType w:val="hybridMultilevel"/>
    <w:tmpl w:val="BD5E5AB2"/>
    <w:lvl w:ilvl="0" w:tplc="E824518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C6CA3"/>
    <w:multiLevelType w:val="hybridMultilevel"/>
    <w:tmpl w:val="E5BA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91655"/>
    <w:multiLevelType w:val="hybridMultilevel"/>
    <w:tmpl w:val="CDE42C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5D46DC"/>
    <w:multiLevelType w:val="hybridMultilevel"/>
    <w:tmpl w:val="E75E8080"/>
    <w:lvl w:ilvl="0" w:tplc="2C9E0A7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F36851"/>
    <w:multiLevelType w:val="hybridMultilevel"/>
    <w:tmpl w:val="6724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9D2CF2"/>
    <w:multiLevelType w:val="hybridMultilevel"/>
    <w:tmpl w:val="1D164092"/>
    <w:lvl w:ilvl="0" w:tplc="2A40529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782109877">
    <w:abstractNumId w:val="14"/>
  </w:num>
  <w:num w:numId="2" w16cid:durableId="2080398752">
    <w:abstractNumId w:val="11"/>
  </w:num>
  <w:num w:numId="3" w16cid:durableId="600183941">
    <w:abstractNumId w:val="3"/>
  </w:num>
  <w:num w:numId="4" w16cid:durableId="763308625">
    <w:abstractNumId w:val="9"/>
  </w:num>
  <w:num w:numId="5" w16cid:durableId="582379019">
    <w:abstractNumId w:val="4"/>
  </w:num>
  <w:num w:numId="6" w16cid:durableId="1058476815">
    <w:abstractNumId w:val="1"/>
  </w:num>
  <w:num w:numId="7" w16cid:durableId="1649213468">
    <w:abstractNumId w:val="10"/>
  </w:num>
  <w:num w:numId="8" w16cid:durableId="424495500">
    <w:abstractNumId w:val="2"/>
  </w:num>
  <w:num w:numId="9" w16cid:durableId="269167667">
    <w:abstractNumId w:val="13"/>
  </w:num>
  <w:num w:numId="10" w16cid:durableId="2117407805">
    <w:abstractNumId w:val="5"/>
  </w:num>
  <w:num w:numId="11" w16cid:durableId="223495586">
    <w:abstractNumId w:val="6"/>
  </w:num>
  <w:num w:numId="12" w16cid:durableId="1339499042">
    <w:abstractNumId w:val="12"/>
  </w:num>
  <w:num w:numId="13" w16cid:durableId="600407333">
    <w:abstractNumId w:val="0"/>
  </w:num>
  <w:num w:numId="14" w16cid:durableId="461389716">
    <w:abstractNumId w:val="7"/>
  </w:num>
  <w:num w:numId="15" w16cid:durableId="2114785900">
    <w:abstractNumId w:val="8"/>
  </w:num>
  <w:num w:numId="16" w16cid:durableId="1583683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E1"/>
    <w:rsid w:val="00076963"/>
    <w:rsid w:val="000B4503"/>
    <w:rsid w:val="000D5FEE"/>
    <w:rsid w:val="001438D2"/>
    <w:rsid w:val="0018542D"/>
    <w:rsid w:val="00261199"/>
    <w:rsid w:val="00281363"/>
    <w:rsid w:val="002A271C"/>
    <w:rsid w:val="002B6E78"/>
    <w:rsid w:val="002E5107"/>
    <w:rsid w:val="003156D1"/>
    <w:rsid w:val="004759CA"/>
    <w:rsid w:val="004C4A6E"/>
    <w:rsid w:val="0050038D"/>
    <w:rsid w:val="00567AB2"/>
    <w:rsid w:val="005F24B1"/>
    <w:rsid w:val="00650426"/>
    <w:rsid w:val="0069432A"/>
    <w:rsid w:val="007063CD"/>
    <w:rsid w:val="007253C4"/>
    <w:rsid w:val="00747A7F"/>
    <w:rsid w:val="00785DC8"/>
    <w:rsid w:val="00792538"/>
    <w:rsid w:val="007D399D"/>
    <w:rsid w:val="008037FC"/>
    <w:rsid w:val="00854EE7"/>
    <w:rsid w:val="0087481C"/>
    <w:rsid w:val="00995E62"/>
    <w:rsid w:val="009C01E1"/>
    <w:rsid w:val="00A12E29"/>
    <w:rsid w:val="00A6441C"/>
    <w:rsid w:val="00AC41D2"/>
    <w:rsid w:val="00B14237"/>
    <w:rsid w:val="00B42EF8"/>
    <w:rsid w:val="00B57D04"/>
    <w:rsid w:val="00B70A25"/>
    <w:rsid w:val="00C104C2"/>
    <w:rsid w:val="00C21A48"/>
    <w:rsid w:val="00C60458"/>
    <w:rsid w:val="00CE14EE"/>
    <w:rsid w:val="00D55396"/>
    <w:rsid w:val="00D94595"/>
    <w:rsid w:val="00DC666F"/>
    <w:rsid w:val="00DC7B85"/>
    <w:rsid w:val="00DE3F35"/>
    <w:rsid w:val="00E10663"/>
    <w:rsid w:val="00E31601"/>
    <w:rsid w:val="00E85BA0"/>
    <w:rsid w:val="00ED54FC"/>
    <w:rsid w:val="00F26025"/>
    <w:rsid w:val="00FB7ED3"/>
    <w:rsid w:val="00FF2D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5A45"/>
  <w15:chartTrackingRefBased/>
  <w15:docId w15:val="{1550EA42-19BA-4DA1-A29D-15EC2ED6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F8"/>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 w:type="paragraph" w:styleId="PlainText">
    <w:name w:val="Plain Text"/>
    <w:basedOn w:val="Normal"/>
    <w:link w:val="PlainTextChar"/>
    <w:uiPriority w:val="99"/>
    <w:semiHidden/>
    <w:unhideWhenUsed/>
    <w:rsid w:val="00261199"/>
    <w:rPr>
      <w:rFonts w:ascii="Calibri" w:hAnsi="Calibri" w:cstheme="minorBidi"/>
      <w:sz w:val="22"/>
      <w:szCs w:val="21"/>
    </w:rPr>
  </w:style>
  <w:style w:type="character" w:customStyle="1" w:styleId="PlainTextChar">
    <w:name w:val="Plain Text Char"/>
    <w:basedOn w:val="DefaultParagraphFont"/>
    <w:link w:val="PlainText"/>
    <w:uiPriority w:val="99"/>
    <w:semiHidden/>
    <w:rsid w:val="00261199"/>
    <w:rPr>
      <w:rFonts w:ascii="Calibri" w:hAnsi="Calibri" w:cstheme="minorBidi"/>
      <w:sz w:val="22"/>
      <w:szCs w:val="21"/>
    </w:rPr>
  </w:style>
  <w:style w:type="paragraph" w:styleId="Header">
    <w:name w:val="header"/>
    <w:basedOn w:val="Normal"/>
    <w:link w:val="HeaderChar"/>
    <w:uiPriority w:val="99"/>
    <w:unhideWhenUsed/>
    <w:rsid w:val="00854EE7"/>
    <w:pPr>
      <w:tabs>
        <w:tab w:val="center" w:pos="4680"/>
        <w:tab w:val="right" w:pos="9360"/>
      </w:tabs>
    </w:pPr>
  </w:style>
  <w:style w:type="character" w:customStyle="1" w:styleId="HeaderChar">
    <w:name w:val="Header Char"/>
    <w:basedOn w:val="DefaultParagraphFont"/>
    <w:link w:val="Header"/>
    <w:uiPriority w:val="99"/>
    <w:rsid w:val="00854EE7"/>
  </w:style>
  <w:style w:type="paragraph" w:styleId="Footer">
    <w:name w:val="footer"/>
    <w:basedOn w:val="Normal"/>
    <w:link w:val="FooterChar"/>
    <w:uiPriority w:val="99"/>
    <w:unhideWhenUsed/>
    <w:rsid w:val="00854EE7"/>
    <w:pPr>
      <w:tabs>
        <w:tab w:val="center" w:pos="4680"/>
        <w:tab w:val="right" w:pos="9360"/>
      </w:tabs>
    </w:pPr>
  </w:style>
  <w:style w:type="character" w:customStyle="1" w:styleId="FooterChar">
    <w:name w:val="Footer Char"/>
    <w:basedOn w:val="DefaultParagraphFont"/>
    <w:link w:val="Footer"/>
    <w:uiPriority w:val="99"/>
    <w:rsid w:val="00854EE7"/>
  </w:style>
  <w:style w:type="character" w:styleId="CommentReference">
    <w:name w:val="annotation reference"/>
    <w:basedOn w:val="DefaultParagraphFont"/>
    <w:uiPriority w:val="99"/>
    <w:semiHidden/>
    <w:unhideWhenUsed/>
    <w:rsid w:val="004C4A6E"/>
    <w:rPr>
      <w:sz w:val="16"/>
      <w:szCs w:val="16"/>
    </w:rPr>
  </w:style>
  <w:style w:type="paragraph" w:styleId="CommentText">
    <w:name w:val="annotation text"/>
    <w:basedOn w:val="Normal"/>
    <w:link w:val="CommentTextChar"/>
    <w:uiPriority w:val="99"/>
    <w:semiHidden/>
    <w:unhideWhenUsed/>
    <w:rsid w:val="004C4A6E"/>
    <w:rPr>
      <w:sz w:val="20"/>
      <w:szCs w:val="20"/>
    </w:rPr>
  </w:style>
  <w:style w:type="character" w:customStyle="1" w:styleId="CommentTextChar">
    <w:name w:val="Comment Text Char"/>
    <w:basedOn w:val="DefaultParagraphFont"/>
    <w:link w:val="CommentText"/>
    <w:uiPriority w:val="99"/>
    <w:semiHidden/>
    <w:rsid w:val="004C4A6E"/>
    <w:rPr>
      <w:sz w:val="20"/>
      <w:szCs w:val="20"/>
    </w:rPr>
  </w:style>
  <w:style w:type="paragraph" w:styleId="CommentSubject">
    <w:name w:val="annotation subject"/>
    <w:basedOn w:val="CommentText"/>
    <w:next w:val="CommentText"/>
    <w:link w:val="CommentSubjectChar"/>
    <w:uiPriority w:val="99"/>
    <w:semiHidden/>
    <w:unhideWhenUsed/>
    <w:rsid w:val="004C4A6E"/>
    <w:rPr>
      <w:b/>
      <w:bCs/>
    </w:rPr>
  </w:style>
  <w:style w:type="character" w:customStyle="1" w:styleId="CommentSubjectChar">
    <w:name w:val="Comment Subject Char"/>
    <w:basedOn w:val="CommentTextChar"/>
    <w:link w:val="CommentSubject"/>
    <w:uiPriority w:val="99"/>
    <w:semiHidden/>
    <w:rsid w:val="004C4A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Clearwater Casino</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George</dc:creator>
  <cp:keywords/>
  <cp:lastModifiedBy>Martha Luna</cp:lastModifiedBy>
  <cp:revision>2</cp:revision>
  <dcterms:created xsi:type="dcterms:W3CDTF">2022-09-21T20:07:00Z</dcterms:created>
  <dcterms:modified xsi:type="dcterms:W3CDTF">2022-09-21T20:07:00Z</dcterms:modified>
</cp:coreProperties>
</file>